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10" w:rsidRPr="007B5010" w:rsidRDefault="007B5010" w:rsidP="007B5010">
      <w:pPr>
        <w:pStyle w:val="NormalnyWeb"/>
        <w:spacing w:line="360" w:lineRule="auto"/>
      </w:pPr>
      <w:r w:rsidRPr="007B5010">
        <w:rPr>
          <w:b/>
          <w:sz w:val="28"/>
          <w:szCs w:val="28"/>
        </w:rPr>
        <w:t xml:space="preserve">Piosenka </w:t>
      </w:r>
      <w:r w:rsidRPr="007B5010">
        <w:rPr>
          <w:b/>
          <w:sz w:val="28"/>
          <w:szCs w:val="28"/>
        </w:rPr>
        <w:t>Jesienny bal</w:t>
      </w:r>
      <w:r w:rsidRPr="007B5010">
        <w:rPr>
          <w:sz w:val="28"/>
          <w:szCs w:val="28"/>
        </w:rPr>
        <w:br/>
      </w:r>
      <w:r w:rsidRPr="007B5010">
        <w:t>sł. Marta Jelonek, muz. Miłosz Konarski</w:t>
      </w:r>
    </w:p>
    <w:p w:rsidR="007B5010" w:rsidRPr="007B5010" w:rsidRDefault="007B5010" w:rsidP="007B5010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1. Skocznie gra orkiestra na leśnej polanie,</w:t>
      </w:r>
      <w:r w:rsidRPr="007B5010">
        <w:rPr>
          <w:sz w:val="28"/>
          <w:szCs w:val="28"/>
        </w:rPr>
        <w:br/>
        <w:t>kto z jesienią dziś zatańczy powitalny taniec?</w:t>
      </w:r>
      <w:bookmarkStart w:id="0" w:name="_GoBack"/>
      <w:bookmarkEnd w:id="0"/>
    </w:p>
    <w:p w:rsidR="007B5010" w:rsidRPr="007B5010" w:rsidRDefault="007B5010" w:rsidP="007B5010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2. Lisek i wiewiórka raźno przytupują</w:t>
      </w:r>
      <w:r w:rsidRPr="007B5010">
        <w:rPr>
          <w:sz w:val="28"/>
          <w:szCs w:val="28"/>
        </w:rPr>
        <w:br/>
        <w:t>i z borsukiem krakowiaka w kółeczku tańcują!</w:t>
      </w:r>
    </w:p>
    <w:p w:rsidR="007B5010" w:rsidRPr="007B5010" w:rsidRDefault="007B5010" w:rsidP="007B5010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3. Na grzybowych nóżkach buciki podkute –</w:t>
      </w:r>
      <w:r w:rsidRPr="007B5010">
        <w:rPr>
          <w:sz w:val="28"/>
          <w:szCs w:val="28"/>
        </w:rPr>
        <w:br/>
        <w:t>tańczą grzyby krakowiaka na jesienną nutę.</w:t>
      </w:r>
    </w:p>
    <w:p w:rsidR="007B5010" w:rsidRPr="007B5010" w:rsidRDefault="007B5010" w:rsidP="007B5010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4. Kapela zajączków do tańca wtóruje,</w:t>
      </w:r>
      <w:r w:rsidRPr="007B5010">
        <w:rPr>
          <w:sz w:val="28"/>
          <w:szCs w:val="28"/>
        </w:rPr>
        <w:br/>
        <w:t>na skrzypeczkach jeż przygrywa, smyczka nie żałuje.</w:t>
      </w:r>
    </w:p>
    <w:p w:rsidR="007B5010" w:rsidRPr="007B5010" w:rsidRDefault="007B5010" w:rsidP="007B5010">
      <w:pPr>
        <w:pStyle w:val="NormalnyWeb"/>
        <w:spacing w:line="360" w:lineRule="auto"/>
        <w:rPr>
          <w:sz w:val="28"/>
          <w:szCs w:val="28"/>
        </w:rPr>
      </w:pPr>
      <w:r w:rsidRPr="007B5010">
        <w:rPr>
          <w:sz w:val="28"/>
          <w:szCs w:val="28"/>
        </w:rPr>
        <w:t>5. Wietrzyk porwał liście w kolorowe tany,</w:t>
      </w:r>
      <w:r w:rsidRPr="007B5010">
        <w:rPr>
          <w:sz w:val="28"/>
          <w:szCs w:val="28"/>
        </w:rPr>
        <w:br/>
        <w:t>dobrze, że już przyszła jesień – bal będzie udany!</w:t>
      </w:r>
    </w:p>
    <w:p w:rsidR="00697DF0" w:rsidRDefault="00697DF0"/>
    <w:sectPr w:rsidR="0069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280B13"/>
    <w:rsid w:val="00697DF0"/>
    <w:rsid w:val="007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2020-10-26T09:56:00Z</dcterms:created>
  <dcterms:modified xsi:type="dcterms:W3CDTF">2020-10-26T09:57:00Z</dcterms:modified>
</cp:coreProperties>
</file>